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12" w:rsidRPr="00340268" w:rsidRDefault="00DF0D4C" w:rsidP="00893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0268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B72D0" w:rsidRPr="00340268" w:rsidRDefault="00DF0D4C" w:rsidP="000F6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0268">
        <w:rPr>
          <w:rFonts w:ascii="Times New Roman" w:hAnsi="Times New Roman" w:cs="Times New Roman"/>
          <w:sz w:val="28"/>
          <w:szCs w:val="28"/>
        </w:rPr>
        <w:t>к проекту</w:t>
      </w:r>
      <w:r w:rsidR="00753012" w:rsidRPr="00340268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340268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r w:rsidR="0024503F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FB72D0" w:rsidRPr="0034026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муниципальной услуги «</w:t>
      </w:r>
      <w:r w:rsidR="00340268" w:rsidRPr="00340268">
        <w:rPr>
          <w:rFonts w:ascii="Times New Roman" w:hAnsi="Times New Roman" w:cs="Times New Roman"/>
          <w:sz w:val="28"/>
          <w:szCs w:val="28"/>
        </w:rPr>
        <w:t>Присвоение, изменение и аннулирование адресов</w:t>
      </w:r>
      <w:r w:rsidR="00FB72D0" w:rsidRPr="00340268">
        <w:rPr>
          <w:rFonts w:ascii="Times New Roman" w:hAnsi="Times New Roman" w:cs="Times New Roman"/>
          <w:sz w:val="28"/>
          <w:szCs w:val="28"/>
        </w:rPr>
        <w:t>»</w:t>
      </w:r>
    </w:p>
    <w:p w:rsidR="00753012" w:rsidRPr="00340268" w:rsidRDefault="00753012" w:rsidP="00B6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012" w:rsidRPr="00ED2998" w:rsidRDefault="00ED2998" w:rsidP="00B6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FF1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E978F2" w:rsidRPr="00B41FF1">
        <w:rPr>
          <w:rFonts w:ascii="Times New Roman" w:hAnsi="Times New Roman" w:cs="Times New Roman"/>
          <w:sz w:val="28"/>
          <w:szCs w:val="28"/>
        </w:rPr>
        <w:t>Проект</w:t>
      </w:r>
      <w:r w:rsidR="00DF0D4C" w:rsidRPr="00B41FF1">
        <w:rPr>
          <w:rFonts w:ascii="Times New Roman" w:hAnsi="Times New Roman" w:cs="Times New Roman"/>
          <w:sz w:val="28"/>
          <w:szCs w:val="28"/>
        </w:rPr>
        <w:t xml:space="preserve"> </w:t>
      </w:r>
      <w:r w:rsidR="00E978F2" w:rsidRPr="00B41FF1">
        <w:rPr>
          <w:rFonts w:ascii="Times New Roman" w:hAnsi="Times New Roman" w:cs="Times New Roman"/>
          <w:sz w:val="28"/>
          <w:szCs w:val="28"/>
        </w:rPr>
        <w:t>административного регламента муниципальной</w:t>
      </w:r>
      <w:r w:rsidR="00E978F2" w:rsidRPr="0002764E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753012" w:rsidRPr="0002764E">
        <w:rPr>
          <w:rFonts w:ascii="Times New Roman" w:hAnsi="Times New Roman" w:cs="Times New Roman"/>
          <w:sz w:val="28"/>
          <w:szCs w:val="28"/>
        </w:rPr>
        <w:t>«</w:t>
      </w:r>
      <w:r w:rsidR="00340268" w:rsidRPr="00340268">
        <w:rPr>
          <w:rFonts w:ascii="Times New Roman" w:hAnsi="Times New Roman" w:cs="Times New Roman"/>
          <w:sz w:val="28"/>
          <w:szCs w:val="28"/>
        </w:rPr>
        <w:t>Присвоение, изменение и аннулирование адресов</w:t>
      </w:r>
      <w:r w:rsidR="00753012" w:rsidRPr="0002764E">
        <w:rPr>
          <w:rFonts w:ascii="Times New Roman" w:hAnsi="Times New Roman" w:cs="Times New Roman"/>
          <w:sz w:val="28"/>
          <w:szCs w:val="28"/>
        </w:rPr>
        <w:t xml:space="preserve">», 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02764E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 w:rsidRPr="0002764E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24503F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</w:t>
      </w:r>
      <w:r w:rsidRPr="0002764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24503F" w:rsidRPr="0024503F">
        <w:rPr>
          <w:rFonts w:ascii="Times New Roman" w:hAnsi="Times New Roman" w:cs="Times New Roman"/>
          <w:sz w:val="28"/>
          <w:szCs w:val="28"/>
        </w:rPr>
        <w:t>Кирпильского</w:t>
      </w:r>
      <w:r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от</w:t>
      </w:r>
      <w:proofErr w:type="gramEnd"/>
      <w:r w:rsidRPr="0002764E">
        <w:rPr>
          <w:rFonts w:ascii="Times New Roman" w:hAnsi="Times New Roman" w:cs="Times New Roman"/>
          <w:sz w:val="28"/>
          <w:szCs w:val="28"/>
        </w:rPr>
        <w:t xml:space="preserve"> </w:t>
      </w:r>
      <w:r w:rsidR="0024503F" w:rsidRPr="0024503F">
        <w:rPr>
          <w:rFonts w:ascii="Times New Roman" w:hAnsi="Times New Roman" w:cs="Times New Roman"/>
          <w:sz w:val="28"/>
          <w:szCs w:val="28"/>
        </w:rPr>
        <w:t>21</w:t>
      </w:r>
      <w:r w:rsidRPr="0002764E">
        <w:rPr>
          <w:rFonts w:ascii="Times New Roman" w:hAnsi="Times New Roman" w:cs="Times New Roman"/>
          <w:sz w:val="28"/>
          <w:szCs w:val="28"/>
        </w:rPr>
        <w:t xml:space="preserve"> декабря 2018 года № 1</w:t>
      </w:r>
      <w:r w:rsidR="0024503F" w:rsidRPr="0024503F">
        <w:rPr>
          <w:rFonts w:ascii="Times New Roman" w:hAnsi="Times New Roman" w:cs="Times New Roman"/>
          <w:sz w:val="28"/>
          <w:szCs w:val="28"/>
        </w:rPr>
        <w:t>72</w:t>
      </w:r>
      <w:r w:rsidRPr="0002764E">
        <w:rPr>
          <w:rFonts w:ascii="Times New Roman" w:hAnsi="Times New Roman" w:cs="Times New Roman"/>
          <w:sz w:val="28"/>
          <w:szCs w:val="28"/>
        </w:rPr>
        <w:t xml:space="preserve"> «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Об утверждении Правил разработки и утверждения администрацией </w:t>
      </w:r>
      <w:r w:rsidR="0024503F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 сельского поселения Усть-Лабинского района административных регламентов предоставления муниципальных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 услуг и муниципального контроля</w:t>
      </w:r>
      <w:r w:rsidRPr="00ED2998">
        <w:rPr>
          <w:rFonts w:ascii="Times New Roman" w:hAnsi="Times New Roman" w:cs="Times New Roman"/>
          <w:sz w:val="28"/>
          <w:szCs w:val="28"/>
        </w:rPr>
        <w:t>»</w:t>
      </w:r>
      <w:r w:rsidR="00401DD3" w:rsidRPr="00ED2998">
        <w:rPr>
          <w:rFonts w:ascii="Times New Roman" w:hAnsi="Times New Roman" w:cs="Times New Roman"/>
          <w:sz w:val="28"/>
          <w:szCs w:val="28"/>
        </w:rPr>
        <w:t>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Принятие данного Регламента позволит обеспечить гласность и прозрачность действий (административных процедур)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специалистов, осуществляющих исполнение муниципальной услуги и приведет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Данный нормативный акт не предусматривает расходования средств из бюджета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24503F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="00DF0D4C" w:rsidRPr="00ED2998">
        <w:rPr>
          <w:rFonts w:ascii="Times New Roman" w:hAnsi="Times New Roman" w:cs="Times New Roman"/>
          <w:sz w:val="28"/>
          <w:szCs w:val="28"/>
        </w:rPr>
        <w:t>: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Срок, отведенный для проведения независимой экспертизы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календарных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дней со дня размещения проекта административного регламента в сети Интернет.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Проект Регламента размещен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в сети Интерне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т на официальном сайте </w:t>
      </w:r>
      <w:r w:rsidR="0024503F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E75F4D" w:rsidRPr="00ED2998">
        <w:rPr>
          <w:rFonts w:ascii="Times New Roman" w:hAnsi="Times New Roman" w:cs="Times New Roman"/>
          <w:sz w:val="28"/>
          <w:szCs w:val="28"/>
        </w:rPr>
        <w:lastRenderedPageBreak/>
        <w:t>«Независимая экспертиза НПА»</w:t>
      </w:r>
      <w:r w:rsidR="00405D7E">
        <w:rPr>
          <w:rFonts w:ascii="Times New Roman" w:hAnsi="Times New Roman" w:cs="Times New Roman"/>
          <w:sz w:val="28"/>
          <w:szCs w:val="28"/>
        </w:rPr>
        <w:t>,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для всеобщего ознакомления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14.12</w:t>
      </w:r>
      <w:r w:rsidR="00E75F4D" w:rsidRPr="00ED299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</w:rPr>
        <w:t>28.12.2018</w:t>
      </w:r>
      <w:r w:rsidR="002874A5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>года</w:t>
      </w:r>
      <w:r w:rsidR="00DF0D4C" w:rsidRPr="00ED2998">
        <w:rPr>
          <w:rFonts w:ascii="Times New Roman" w:hAnsi="Times New Roman" w:cs="Times New Roman"/>
          <w:sz w:val="28"/>
          <w:szCs w:val="28"/>
        </w:rPr>
        <w:t>.</w:t>
      </w:r>
    </w:p>
    <w:p w:rsidR="00E75F4D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Для проведения правовой экспертизы проект Регламента </w:t>
      </w:r>
      <w:r>
        <w:rPr>
          <w:rFonts w:ascii="Times New Roman" w:hAnsi="Times New Roman" w:cs="Times New Roman"/>
          <w:sz w:val="28"/>
          <w:szCs w:val="28"/>
        </w:rPr>
        <w:t xml:space="preserve">20.12.2018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размещен на официальном сайте </w:t>
      </w:r>
      <w:r w:rsidR="0024503F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в разделе «Ан</w:t>
      </w:r>
      <w:r w:rsidR="00803AAF" w:rsidRPr="00ED2998">
        <w:rPr>
          <w:rFonts w:ascii="Times New Roman" w:hAnsi="Times New Roman" w:cs="Times New Roman"/>
          <w:sz w:val="28"/>
          <w:szCs w:val="28"/>
        </w:rPr>
        <w:t>т</w:t>
      </w:r>
      <w:r w:rsidR="00E75F4D" w:rsidRPr="00ED2998">
        <w:rPr>
          <w:rFonts w:ascii="Times New Roman" w:hAnsi="Times New Roman" w:cs="Times New Roman"/>
          <w:sz w:val="28"/>
          <w:szCs w:val="28"/>
        </w:rPr>
        <w:t>икоррупционная экспертиза».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46A40" w:rsidRPr="00ED2998">
        <w:rPr>
          <w:rFonts w:ascii="Times New Roman" w:hAnsi="Times New Roman" w:cs="Times New Roman"/>
          <w:sz w:val="28"/>
          <w:szCs w:val="28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46A40" w:rsidRPr="00ED2998">
        <w:rPr>
          <w:rFonts w:ascii="Times New Roman" w:hAnsi="Times New Roman" w:cs="Times New Roman"/>
          <w:sz w:val="28"/>
          <w:szCs w:val="28"/>
        </w:rPr>
        <w:t>3523</w:t>
      </w:r>
      <w:r w:rsidR="0024503F">
        <w:rPr>
          <w:rFonts w:ascii="Times New Roman" w:hAnsi="Times New Roman" w:cs="Times New Roman"/>
          <w:sz w:val="28"/>
          <w:szCs w:val="28"/>
        </w:rPr>
        <w:t>07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 Краснодарский край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503F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24503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24503F">
        <w:rPr>
          <w:rFonts w:ascii="Times New Roman" w:hAnsi="Times New Roman" w:cs="Times New Roman"/>
          <w:sz w:val="28"/>
          <w:szCs w:val="28"/>
        </w:rPr>
        <w:t>ирпильская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ул.</w:t>
      </w:r>
      <w:r w:rsidR="0024503F">
        <w:rPr>
          <w:rFonts w:ascii="Times New Roman" w:hAnsi="Times New Roman" w:cs="Times New Roman"/>
          <w:sz w:val="28"/>
          <w:szCs w:val="28"/>
        </w:rPr>
        <w:t>Советская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24503F">
        <w:rPr>
          <w:rFonts w:ascii="Times New Roman" w:hAnsi="Times New Roman" w:cs="Times New Roman"/>
          <w:sz w:val="28"/>
          <w:szCs w:val="28"/>
        </w:rPr>
        <w:t>53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или на адрес электронной почты 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sp</w:t>
      </w:r>
      <w:proofErr w:type="spellEnd"/>
      <w:r w:rsidR="0024503F" w:rsidRPr="0024503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4503F">
        <w:rPr>
          <w:rFonts w:ascii="Times New Roman" w:hAnsi="Times New Roman" w:cs="Times New Roman"/>
          <w:sz w:val="28"/>
          <w:szCs w:val="28"/>
          <w:lang w:val="en-US"/>
        </w:rPr>
        <w:t>kirpili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24503F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> 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47D" w:rsidRPr="00ED2998" w:rsidRDefault="007C547D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0A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F0D4C" w:rsidRPr="00ED2998" w:rsidRDefault="0024503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803AAF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</w:t>
      </w:r>
      <w:r w:rsidR="00C92EBD" w:rsidRPr="00ED2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4503F">
        <w:rPr>
          <w:rFonts w:ascii="Times New Roman" w:hAnsi="Times New Roman" w:cs="Times New Roman"/>
          <w:sz w:val="28"/>
          <w:szCs w:val="28"/>
        </w:rPr>
        <w:t xml:space="preserve">     С.А.</w:t>
      </w:r>
      <w:proofErr w:type="gramStart"/>
      <w:r w:rsidR="0024503F">
        <w:rPr>
          <w:rFonts w:ascii="Times New Roman" w:hAnsi="Times New Roman" w:cs="Times New Roman"/>
          <w:sz w:val="28"/>
          <w:szCs w:val="28"/>
        </w:rPr>
        <w:t>Запорожский</w:t>
      </w:r>
      <w:bookmarkStart w:id="0" w:name="_GoBack"/>
      <w:bookmarkEnd w:id="0"/>
      <w:proofErr w:type="gramEnd"/>
    </w:p>
    <w:p w:rsidR="00387757" w:rsidRPr="00ED2998" w:rsidRDefault="00387757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7757" w:rsidRPr="00ED2998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004052"/>
    <w:rsid w:val="0002764E"/>
    <w:rsid w:val="00076684"/>
    <w:rsid w:val="000F5375"/>
    <w:rsid w:val="000F61A4"/>
    <w:rsid w:val="001A153A"/>
    <w:rsid w:val="00220B0A"/>
    <w:rsid w:val="0024503F"/>
    <w:rsid w:val="002874A5"/>
    <w:rsid w:val="002D65EA"/>
    <w:rsid w:val="002E6464"/>
    <w:rsid w:val="00340268"/>
    <w:rsid w:val="0034610D"/>
    <w:rsid w:val="00387757"/>
    <w:rsid w:val="003F3BDB"/>
    <w:rsid w:val="00401DD3"/>
    <w:rsid w:val="00405D7E"/>
    <w:rsid w:val="004A75CC"/>
    <w:rsid w:val="004C5347"/>
    <w:rsid w:val="00587CDE"/>
    <w:rsid w:val="005A7D83"/>
    <w:rsid w:val="005D1F5C"/>
    <w:rsid w:val="005E7151"/>
    <w:rsid w:val="00603045"/>
    <w:rsid w:val="006A60FB"/>
    <w:rsid w:val="006F257E"/>
    <w:rsid w:val="0072655D"/>
    <w:rsid w:val="00737898"/>
    <w:rsid w:val="00753012"/>
    <w:rsid w:val="00796A42"/>
    <w:rsid w:val="0079757C"/>
    <w:rsid w:val="007C547D"/>
    <w:rsid w:val="00803AAF"/>
    <w:rsid w:val="00824A74"/>
    <w:rsid w:val="00824B4E"/>
    <w:rsid w:val="00883467"/>
    <w:rsid w:val="00893E7D"/>
    <w:rsid w:val="008A05EA"/>
    <w:rsid w:val="008D4EEB"/>
    <w:rsid w:val="008F270F"/>
    <w:rsid w:val="009112DF"/>
    <w:rsid w:val="00930CBC"/>
    <w:rsid w:val="009A3A66"/>
    <w:rsid w:val="00A04EB1"/>
    <w:rsid w:val="00A21F37"/>
    <w:rsid w:val="00A45858"/>
    <w:rsid w:val="00A96988"/>
    <w:rsid w:val="00AB4393"/>
    <w:rsid w:val="00AD2504"/>
    <w:rsid w:val="00B41FF1"/>
    <w:rsid w:val="00B46347"/>
    <w:rsid w:val="00B64F48"/>
    <w:rsid w:val="00B8125D"/>
    <w:rsid w:val="00B90DAF"/>
    <w:rsid w:val="00B948E6"/>
    <w:rsid w:val="00BA5315"/>
    <w:rsid w:val="00C92EBD"/>
    <w:rsid w:val="00CA00A6"/>
    <w:rsid w:val="00D07555"/>
    <w:rsid w:val="00D23CA3"/>
    <w:rsid w:val="00D46A40"/>
    <w:rsid w:val="00D61002"/>
    <w:rsid w:val="00DA1680"/>
    <w:rsid w:val="00DD3E8B"/>
    <w:rsid w:val="00DD45D6"/>
    <w:rsid w:val="00DD58BB"/>
    <w:rsid w:val="00DF0D4C"/>
    <w:rsid w:val="00E55048"/>
    <w:rsid w:val="00E57A8F"/>
    <w:rsid w:val="00E75F4D"/>
    <w:rsid w:val="00E978F2"/>
    <w:rsid w:val="00ED2998"/>
    <w:rsid w:val="00F45074"/>
    <w:rsid w:val="00F76DC7"/>
    <w:rsid w:val="00F977A7"/>
    <w:rsid w:val="00FB72D0"/>
    <w:rsid w:val="00FF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2D0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rsid w:val="00ED2998"/>
    <w:rPr>
      <w:rFonts w:ascii="Times New Roman" w:eastAsia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2015-05-20T11:34:00Z</cp:lastPrinted>
  <dcterms:created xsi:type="dcterms:W3CDTF">2013-03-14T11:29:00Z</dcterms:created>
  <dcterms:modified xsi:type="dcterms:W3CDTF">2019-01-09T13:23:00Z</dcterms:modified>
</cp:coreProperties>
</file>